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43" w:rsidRDefault="00672C43">
      <w:pPr>
        <w:pStyle w:val="lhdeluettelonotsikko"/>
        <w:tabs>
          <w:tab w:val="clear" w:pos="9360"/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:rsidR="00672C43" w:rsidRDefault="00672C4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vanish/>
        </w:rPr>
      </w:pPr>
    </w:p>
    <w:p w:rsidR="00672C43" w:rsidRDefault="004D6BC9">
      <w:pPr>
        <w:framePr w:w="660" w:h="756" w:hSpace="240" w:vSpace="240" w:wrap="auto" w:vAnchor="page" w:hAnchor="margin" w:x="67" w:y="1213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30.65pt" fillcolor="window">
            <v:imagedata r:id="rId7" o:title=""/>
          </v:shape>
        </w:pict>
      </w:r>
    </w:p>
    <w:p w:rsidR="00672C43" w:rsidRDefault="00672C43">
      <w:pPr>
        <w:pStyle w:val="kuvaotsikko"/>
        <w:framePr w:w="660" w:h="756" w:hSpace="240" w:vSpace="240" w:wrap="auto" w:vAnchor="page" w:hAnchor="margin" w:x="67" w:y="1213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1" w:lineRule="exact"/>
        <w:rPr>
          <w:b/>
          <w:vanish/>
        </w:rPr>
      </w:pPr>
      <w:r>
        <w:rPr>
          <w:b/>
          <w:vanish/>
        </w:rPr>
        <w:fldChar w:fldCharType="begin"/>
      </w:r>
      <w:r>
        <w:rPr>
          <w:b/>
          <w:vanish/>
        </w:rPr>
        <w:instrText>SEQ Figure  \* ARABIC</w:instrText>
      </w:r>
      <w:r>
        <w:rPr>
          <w:b/>
          <w:vanish/>
        </w:rPr>
        <w:fldChar w:fldCharType="separate"/>
      </w:r>
      <w:r w:rsidR="009F58FD">
        <w:rPr>
          <w:b/>
          <w:noProof/>
          <w:vanish/>
        </w:rPr>
        <w:t>1</w:t>
      </w:r>
      <w:r>
        <w:rPr>
          <w:b/>
          <w:vanish/>
        </w:rPr>
        <w:fldChar w:fldCharType="end"/>
      </w:r>
    </w:p>
    <w:p w:rsidR="00672C43" w:rsidRDefault="00672C4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</w:pPr>
    </w:p>
    <w:p w:rsidR="00672C43" w:rsidRDefault="00672C4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Book Antiqua" w:hAnsi="Book Antiqua"/>
          <w:b w:val="0"/>
          <w:sz w:val="26"/>
        </w:rPr>
      </w:pPr>
      <w:r>
        <w:rPr>
          <w:rFonts w:ascii="Arial" w:hAnsi="Arial"/>
          <w:b w:val="0"/>
          <w:sz w:val="48"/>
        </w:rPr>
        <w:t xml:space="preserve">   Suomen Vartioliikkeitten Liitto ry</w:t>
      </w:r>
      <w:r>
        <w:rPr>
          <w:rFonts w:ascii="Book Antiqua" w:hAnsi="Book Antiqua"/>
          <w:b w:val="0"/>
          <w:sz w:val="26"/>
        </w:rPr>
        <w:fldChar w:fldCharType="begin"/>
      </w:r>
      <w:r>
        <w:rPr>
          <w:rFonts w:ascii="Book Antiqua" w:hAnsi="Book Antiqua"/>
          <w:b w:val="0"/>
          <w:sz w:val="26"/>
        </w:rPr>
        <w:instrText xml:space="preserve">PRIVATE </w:instrText>
      </w:r>
      <w:r>
        <w:rPr>
          <w:rFonts w:ascii="Book Antiqua" w:hAnsi="Book Antiqua"/>
          <w:b w:val="0"/>
          <w:sz w:val="26"/>
        </w:rPr>
        <w:fldChar w:fldCharType="end"/>
      </w:r>
    </w:p>
    <w:p w:rsidR="004D6BC9" w:rsidRDefault="00672C43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/>
          <w:b w:val="0"/>
          <w:sz w:val="20"/>
        </w:rPr>
      </w:pPr>
    </w:p>
    <w:p w:rsidR="00672C43" w:rsidRDefault="00587DF5" w:rsidP="004D6B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center"/>
        <w:rPr>
          <w:rFonts w:ascii="Arial" w:hAnsi="Arial"/>
          <w:b w:val="0"/>
        </w:rPr>
      </w:pPr>
      <w:r>
        <w:rPr>
          <w:noProof/>
        </w:rPr>
        <w:pict>
          <v:rect id="_x0000_s1026" style="position:absolute;left:0;text-align:left;margin-left:.9pt;margin-top:110.55pt;width:465.7pt;height:.95pt;z-index:-251658752;mso-position-horizontal-relative:margin;mso-position-vertical-relative:page" o:allowincell="f" fillcolor="black" stroked="f" strokeweight="0">
            <v:fill color2="black"/>
            <w10:wrap anchorx="margin" anchory="page"/>
          </v:rect>
        </w:pict>
      </w:r>
      <w:r w:rsidR="00761E84">
        <w:rPr>
          <w:rFonts w:ascii="Arial" w:hAnsi="Arial"/>
          <w:b w:val="0"/>
        </w:rPr>
        <w:t>Simopekka Koivu</w:t>
      </w:r>
      <w:r w:rsidR="00184B10">
        <w:rPr>
          <w:rFonts w:ascii="Arial" w:hAnsi="Arial"/>
          <w:b w:val="0"/>
        </w:rPr>
        <w:t>/as</w:t>
      </w:r>
      <w:r w:rsidR="008A5587">
        <w:rPr>
          <w:rFonts w:ascii="Arial" w:hAnsi="Arial"/>
          <w:b w:val="0"/>
        </w:rPr>
        <w:tab/>
      </w:r>
      <w:r w:rsidR="00672C43">
        <w:rPr>
          <w:rFonts w:ascii="Arial" w:hAnsi="Arial"/>
          <w:b w:val="0"/>
        </w:rPr>
        <w:tab/>
      </w:r>
      <w:r w:rsidR="00672C43">
        <w:rPr>
          <w:rFonts w:ascii="Arial" w:hAnsi="Arial"/>
          <w:b w:val="0"/>
        </w:rPr>
        <w:tab/>
      </w:r>
      <w:r w:rsidR="00761E84">
        <w:rPr>
          <w:rFonts w:ascii="Arial" w:hAnsi="Arial"/>
          <w:b w:val="0"/>
        </w:rPr>
        <w:t>19.11.2018</w:t>
      </w: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/>
          <w:b w:val="0"/>
        </w:rPr>
      </w:pP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/>
          <w:b w:val="0"/>
        </w:rPr>
      </w:pP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28"/>
          <w:szCs w:val="28"/>
        </w:rPr>
      </w:pPr>
      <w:r w:rsidRPr="004D6BC9">
        <w:rPr>
          <w:rFonts w:ascii="Arial" w:hAnsi="Arial" w:cs="Arial"/>
          <w:sz w:val="28"/>
          <w:szCs w:val="28"/>
        </w:rPr>
        <w:t xml:space="preserve">SVLL ry:n </w:t>
      </w:r>
      <w:r>
        <w:rPr>
          <w:rFonts w:ascii="Arial" w:hAnsi="Arial" w:cs="Arial"/>
          <w:sz w:val="28"/>
          <w:szCs w:val="28"/>
        </w:rPr>
        <w:t>hallituksen kokoonpano 19.11.2019</w:t>
      </w: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28"/>
          <w:szCs w:val="28"/>
        </w:rPr>
        <w:sectPr w:rsidR="004D6BC9" w:rsidSect="004D6BC9">
          <w:endnotePr>
            <w:numFmt w:val="decimal"/>
          </w:endnotePr>
          <w:type w:val="continuous"/>
          <w:pgSz w:w="11906" w:h="16838"/>
          <w:pgMar w:top="720" w:right="1056" w:bottom="1296" w:left="1296" w:header="720" w:footer="1296" w:gutter="0"/>
          <w:pgNumType w:start="1"/>
          <w:cols w:space="720"/>
          <w:noEndnote/>
        </w:sectPr>
      </w:pP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28"/>
          <w:szCs w:val="28"/>
        </w:rPr>
      </w:pP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28"/>
          <w:szCs w:val="28"/>
        </w:rPr>
        <w:sectPr w:rsidR="004D6BC9" w:rsidSect="004D6BC9">
          <w:endnotePr>
            <w:numFmt w:val="decimal"/>
          </w:endnotePr>
          <w:type w:val="continuous"/>
          <w:pgSz w:w="11906" w:h="16838"/>
          <w:pgMar w:top="720" w:right="1056" w:bottom="1296" w:left="1296" w:header="720" w:footer="1296" w:gutter="0"/>
          <w:pgNumType w:start="1"/>
          <w:cols w:space="720"/>
          <w:noEndnote/>
        </w:sectPr>
      </w:pPr>
    </w:p>
    <w:p w:rsidR="004D6BC9" w:rsidRDefault="004D6BC9" w:rsidP="00AF629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sz w:val="28"/>
          <w:szCs w:val="28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PUHEENJOHTAJA</w:t>
      </w: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Jarmo Mikkonen</w:t>
      </w: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Securitas Oy</w:t>
      </w: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VARSINAISET JÄSENET</w:t>
      </w:r>
    </w:p>
    <w:p w:rsidR="004D6BC9" w:rsidRP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</w:p>
    <w:p w:rsidR="004D6BC9" w:rsidRP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Pasi Silvonen</w:t>
      </w:r>
    </w:p>
    <w:p w:rsid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KMV-Turvapalvelut Oy</w:t>
      </w: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P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Lasse Heikkinen</w:t>
      </w:r>
    </w:p>
    <w:p w:rsid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KV Turva Oy</w:t>
      </w: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P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Anders Norrgård</w:t>
      </w:r>
    </w:p>
    <w:p w:rsid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Verifi Oy</w:t>
      </w: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P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Jukka Heinonen</w:t>
      </w:r>
    </w:p>
    <w:p w:rsid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Vartioimisliike P Heinonen Oy</w:t>
      </w: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P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Maajohtaja </w:t>
      </w:r>
      <w:r>
        <w:rPr>
          <w:rFonts w:ascii="Arial" w:hAnsi="Arial" w:cs="Arial"/>
          <w:szCs w:val="24"/>
        </w:rPr>
        <w:t>Pasi Korhonen</w:t>
      </w:r>
    </w:p>
    <w:p w:rsid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Stanley Security Oy</w:t>
      </w: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P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Harri Veijola</w:t>
      </w:r>
    </w:p>
    <w:p w:rsidR="004D6BC9" w:rsidRDefault="004D6BC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Loomis Suomi Oy</w:t>
      </w: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  <w:bookmarkStart w:id="0" w:name="_GoBack"/>
      <w:bookmarkEnd w:id="0"/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2801E6" w:rsidRDefault="002801E6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ind w:left="360"/>
        <w:rPr>
          <w:rFonts w:ascii="Arial" w:hAnsi="Arial" w:cs="Arial"/>
          <w:b w:val="0"/>
          <w:szCs w:val="24"/>
        </w:rPr>
      </w:pPr>
    </w:p>
    <w:p w:rsidR="002801E6" w:rsidRDefault="002801E6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VARAPUHEENJOHTAJA</w:t>
      </w: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Juha Murtopuro</w:t>
      </w: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Avarn Security Oy</w:t>
      </w: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VARAJÄSENET</w:t>
      </w:r>
    </w:p>
    <w:p w:rsidR="004D6BC9" w:rsidRDefault="004D6BC9" w:rsidP="004D6BC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</w:p>
    <w:p w:rsidR="004D6BC9" w:rsidRDefault="00DC7FD9" w:rsidP="00DC7FD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Henkilöstöpäällikkö </w:t>
      </w:r>
      <w:r>
        <w:rPr>
          <w:rFonts w:ascii="Arial" w:hAnsi="Arial" w:cs="Arial"/>
          <w:szCs w:val="24"/>
        </w:rPr>
        <w:t>Jussi Katajamäki</w:t>
      </w:r>
    </w:p>
    <w:p w:rsidR="00DC7FD9" w:rsidRDefault="00DC7FD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KMV-Turvapalvelut Oy</w:t>
      </w:r>
    </w:p>
    <w:p w:rsidR="00DC7FD9" w:rsidRDefault="00DC7FD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DC7FD9" w:rsidRDefault="00DC7FD9" w:rsidP="00DC7FD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Myytijohtaja </w:t>
      </w:r>
      <w:r>
        <w:rPr>
          <w:rFonts w:ascii="Arial" w:hAnsi="Arial" w:cs="Arial"/>
          <w:szCs w:val="24"/>
        </w:rPr>
        <w:t>Jari Mattila</w:t>
      </w:r>
    </w:p>
    <w:p w:rsidR="00DC7FD9" w:rsidRDefault="00DC7FD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KV Turva Oy</w:t>
      </w:r>
    </w:p>
    <w:p w:rsidR="00DC7FD9" w:rsidRDefault="00DC7FD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>Tapio Grundström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Kokemäen Turvallisuuspalvelu Oy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Turvallisuuspalveluiden johtaja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Jussi Virtanen</w:t>
      </w:r>
      <w:r>
        <w:rPr>
          <w:rFonts w:ascii="Arial" w:hAnsi="Arial" w:cs="Arial"/>
          <w:b w:val="0"/>
          <w:szCs w:val="24"/>
        </w:rPr>
        <w:t>, Avarn Security Oy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Toimitusjohtaja </w:t>
      </w:r>
      <w:r>
        <w:rPr>
          <w:rFonts w:ascii="Arial" w:hAnsi="Arial" w:cs="Arial"/>
          <w:szCs w:val="24"/>
        </w:rPr>
        <w:t xml:space="preserve">Kettil Stenberg 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Stanley Security Oy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Liiketoiminnanjohtaja </w:t>
      </w:r>
      <w:r>
        <w:rPr>
          <w:rFonts w:ascii="Arial" w:hAnsi="Arial" w:cs="Arial"/>
          <w:szCs w:val="24"/>
        </w:rPr>
        <w:t>Janne Haikonen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Loomis Suomi Oy</w:t>
      </w:r>
    </w:p>
    <w:p w:rsid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2801E6" w:rsidRPr="002801E6" w:rsidRDefault="002801E6" w:rsidP="00DC7FD9">
      <w:pPr>
        <w:tabs>
          <w:tab w:val="left" w:pos="-1296"/>
        </w:tabs>
        <w:suppressAutoHyphens/>
        <w:rPr>
          <w:rFonts w:ascii="Arial" w:hAnsi="Arial" w:cs="Arial"/>
          <w:szCs w:val="24"/>
        </w:rPr>
      </w:pPr>
    </w:p>
    <w:p w:rsidR="00DC7FD9" w:rsidRPr="00DC7FD9" w:rsidRDefault="00DC7FD9" w:rsidP="00DC7FD9">
      <w:pPr>
        <w:tabs>
          <w:tab w:val="left" w:pos="-1296"/>
        </w:tabs>
        <w:suppressAutoHyphens/>
        <w:rPr>
          <w:rFonts w:ascii="Arial" w:hAnsi="Arial" w:cs="Arial"/>
          <w:b w:val="0"/>
          <w:szCs w:val="24"/>
        </w:rPr>
      </w:pPr>
    </w:p>
    <w:p w:rsidR="00672C43" w:rsidRDefault="00672C43" w:rsidP="004D6BC9">
      <w:pPr>
        <w:tabs>
          <w:tab w:val="left" w:pos="-1296"/>
        </w:tabs>
        <w:suppressAutoHyphens/>
        <w:ind w:left="6480" w:hanging="6480"/>
        <w:rPr>
          <w:rFonts w:ascii="Arial" w:hAnsi="Arial"/>
          <w:sz w:val="32"/>
        </w:rPr>
      </w:pPr>
    </w:p>
    <w:sectPr w:rsidR="00672C43" w:rsidSect="004D6BC9">
      <w:endnotePr>
        <w:numFmt w:val="decimal"/>
      </w:endnotePr>
      <w:type w:val="continuous"/>
      <w:pgSz w:w="11906" w:h="16838"/>
      <w:pgMar w:top="720" w:right="1056" w:bottom="1296" w:left="1296" w:header="720" w:footer="1296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C" w:rsidRDefault="00DA7A9C">
      <w:pPr>
        <w:widowControl/>
        <w:spacing w:line="20" w:lineRule="exact"/>
        <w:rPr>
          <w:b w:val="0"/>
        </w:rPr>
      </w:pPr>
    </w:p>
  </w:endnote>
  <w:endnote w:type="continuationSeparator" w:id="0">
    <w:p w:rsidR="00DA7A9C" w:rsidRDefault="00DA7A9C">
      <w:r>
        <w:rPr>
          <w:b w:val="0"/>
        </w:rPr>
        <w:t xml:space="preserve"> </w:t>
      </w:r>
    </w:p>
  </w:endnote>
  <w:endnote w:type="continuationNotice" w:id="1">
    <w:p w:rsidR="00DA7A9C" w:rsidRDefault="00DA7A9C"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C" w:rsidRDefault="00DA7A9C">
      <w:r>
        <w:rPr>
          <w:b w:val="0"/>
        </w:rPr>
        <w:separator/>
      </w:r>
    </w:p>
  </w:footnote>
  <w:footnote w:type="continuationSeparator" w:id="0">
    <w:p w:rsidR="00DA7A9C" w:rsidRDefault="00DA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C5A"/>
    <w:multiLevelType w:val="hybridMultilevel"/>
    <w:tmpl w:val="5FDCE37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B0E0C"/>
    <w:multiLevelType w:val="hybridMultilevel"/>
    <w:tmpl w:val="381E3EC8"/>
    <w:lvl w:ilvl="0" w:tplc="06A66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3ACF"/>
    <w:multiLevelType w:val="hybridMultilevel"/>
    <w:tmpl w:val="99C482B2"/>
    <w:lvl w:ilvl="0" w:tplc="6C9AEEFC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FB14DD"/>
    <w:multiLevelType w:val="hybridMultilevel"/>
    <w:tmpl w:val="0744FF10"/>
    <w:lvl w:ilvl="0" w:tplc="B2C248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67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3A9"/>
    <w:rsid w:val="000106B0"/>
    <w:rsid w:val="0001290A"/>
    <w:rsid w:val="00014F23"/>
    <w:rsid w:val="00022EAF"/>
    <w:rsid w:val="000355AB"/>
    <w:rsid w:val="000528AA"/>
    <w:rsid w:val="000538B2"/>
    <w:rsid w:val="00057213"/>
    <w:rsid w:val="00067B91"/>
    <w:rsid w:val="000704E0"/>
    <w:rsid w:val="0007520B"/>
    <w:rsid w:val="00087A7B"/>
    <w:rsid w:val="000B5B39"/>
    <w:rsid w:val="000C2B36"/>
    <w:rsid w:val="000E3E55"/>
    <w:rsid w:val="00106AEE"/>
    <w:rsid w:val="00110BB1"/>
    <w:rsid w:val="00163CAE"/>
    <w:rsid w:val="00170217"/>
    <w:rsid w:val="00183358"/>
    <w:rsid w:val="00184B10"/>
    <w:rsid w:val="001A2DBB"/>
    <w:rsid w:val="001A40E6"/>
    <w:rsid w:val="001B3522"/>
    <w:rsid w:val="001C4105"/>
    <w:rsid w:val="0021791D"/>
    <w:rsid w:val="002275A0"/>
    <w:rsid w:val="00234424"/>
    <w:rsid w:val="0024773A"/>
    <w:rsid w:val="00254921"/>
    <w:rsid w:val="00264418"/>
    <w:rsid w:val="002801E6"/>
    <w:rsid w:val="002956DC"/>
    <w:rsid w:val="002D53CD"/>
    <w:rsid w:val="002F1D72"/>
    <w:rsid w:val="00354079"/>
    <w:rsid w:val="003921B9"/>
    <w:rsid w:val="003C0CDF"/>
    <w:rsid w:val="0040057F"/>
    <w:rsid w:val="00417116"/>
    <w:rsid w:val="00423599"/>
    <w:rsid w:val="0043769E"/>
    <w:rsid w:val="00480032"/>
    <w:rsid w:val="004B2A21"/>
    <w:rsid w:val="004B7678"/>
    <w:rsid w:val="004C76AE"/>
    <w:rsid w:val="004D6BC9"/>
    <w:rsid w:val="004E4E8A"/>
    <w:rsid w:val="004F4407"/>
    <w:rsid w:val="0051092E"/>
    <w:rsid w:val="00527D95"/>
    <w:rsid w:val="00527E4B"/>
    <w:rsid w:val="00532E12"/>
    <w:rsid w:val="005453A9"/>
    <w:rsid w:val="00587DF5"/>
    <w:rsid w:val="005962E6"/>
    <w:rsid w:val="005B7BEB"/>
    <w:rsid w:val="005D544E"/>
    <w:rsid w:val="005E0DD9"/>
    <w:rsid w:val="005F14E2"/>
    <w:rsid w:val="00606AEB"/>
    <w:rsid w:val="00611617"/>
    <w:rsid w:val="00616929"/>
    <w:rsid w:val="00644F1A"/>
    <w:rsid w:val="00672C43"/>
    <w:rsid w:val="006A092A"/>
    <w:rsid w:val="006B249F"/>
    <w:rsid w:val="006C74A1"/>
    <w:rsid w:val="006E2A50"/>
    <w:rsid w:val="006F750C"/>
    <w:rsid w:val="007059C1"/>
    <w:rsid w:val="00713B01"/>
    <w:rsid w:val="00736ADC"/>
    <w:rsid w:val="007469D3"/>
    <w:rsid w:val="00757EE4"/>
    <w:rsid w:val="00761E84"/>
    <w:rsid w:val="00791D37"/>
    <w:rsid w:val="007B38EE"/>
    <w:rsid w:val="007B5693"/>
    <w:rsid w:val="007D32C3"/>
    <w:rsid w:val="007D5FC7"/>
    <w:rsid w:val="007E38BD"/>
    <w:rsid w:val="007F216A"/>
    <w:rsid w:val="0081368D"/>
    <w:rsid w:val="00817F4D"/>
    <w:rsid w:val="00824505"/>
    <w:rsid w:val="00825D79"/>
    <w:rsid w:val="00834E03"/>
    <w:rsid w:val="00845F92"/>
    <w:rsid w:val="0088416B"/>
    <w:rsid w:val="00884678"/>
    <w:rsid w:val="00886E6F"/>
    <w:rsid w:val="008A5587"/>
    <w:rsid w:val="00902EE7"/>
    <w:rsid w:val="00912BA8"/>
    <w:rsid w:val="009302A1"/>
    <w:rsid w:val="00981441"/>
    <w:rsid w:val="009866B5"/>
    <w:rsid w:val="009C7006"/>
    <w:rsid w:val="009E23C0"/>
    <w:rsid w:val="009F58FD"/>
    <w:rsid w:val="009F5D68"/>
    <w:rsid w:val="00A07BA0"/>
    <w:rsid w:val="00A604E2"/>
    <w:rsid w:val="00A71FD2"/>
    <w:rsid w:val="00AB5BFB"/>
    <w:rsid w:val="00AC068F"/>
    <w:rsid w:val="00AC60DA"/>
    <w:rsid w:val="00AD0075"/>
    <w:rsid w:val="00AD6D4F"/>
    <w:rsid w:val="00AF6295"/>
    <w:rsid w:val="00AF7C93"/>
    <w:rsid w:val="00B2196D"/>
    <w:rsid w:val="00B231C0"/>
    <w:rsid w:val="00B35724"/>
    <w:rsid w:val="00B56208"/>
    <w:rsid w:val="00B749A4"/>
    <w:rsid w:val="00B868FD"/>
    <w:rsid w:val="00BE7371"/>
    <w:rsid w:val="00BF6796"/>
    <w:rsid w:val="00C0057C"/>
    <w:rsid w:val="00C04CA7"/>
    <w:rsid w:val="00C10057"/>
    <w:rsid w:val="00C26EE7"/>
    <w:rsid w:val="00C31719"/>
    <w:rsid w:val="00C33011"/>
    <w:rsid w:val="00C5462D"/>
    <w:rsid w:val="00C90283"/>
    <w:rsid w:val="00CB24A1"/>
    <w:rsid w:val="00CB465A"/>
    <w:rsid w:val="00CC0F8C"/>
    <w:rsid w:val="00CC439B"/>
    <w:rsid w:val="00CF6068"/>
    <w:rsid w:val="00CF707D"/>
    <w:rsid w:val="00D14DC8"/>
    <w:rsid w:val="00D46789"/>
    <w:rsid w:val="00D54E8D"/>
    <w:rsid w:val="00D6380B"/>
    <w:rsid w:val="00D639CA"/>
    <w:rsid w:val="00D66300"/>
    <w:rsid w:val="00D779DB"/>
    <w:rsid w:val="00D84C1D"/>
    <w:rsid w:val="00DA7A9C"/>
    <w:rsid w:val="00DB5EE5"/>
    <w:rsid w:val="00DC7FD9"/>
    <w:rsid w:val="00E12C5C"/>
    <w:rsid w:val="00E23636"/>
    <w:rsid w:val="00E274EC"/>
    <w:rsid w:val="00E42113"/>
    <w:rsid w:val="00E455BC"/>
    <w:rsid w:val="00E9203F"/>
    <w:rsid w:val="00EA37CE"/>
    <w:rsid w:val="00ED2B20"/>
    <w:rsid w:val="00ED7432"/>
    <w:rsid w:val="00F20697"/>
    <w:rsid w:val="00F56DF7"/>
    <w:rsid w:val="00F751B6"/>
    <w:rsid w:val="00F80F99"/>
    <w:rsid w:val="00F8501C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5A6277B"/>
  <w15:chartTrackingRefBased/>
  <w15:docId w15:val="{441DDDC2-5AE2-47C3-9754-0F9D447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widowControl w:val="0"/>
    </w:pPr>
    <w:rPr>
      <w:rFonts w:ascii="CG Omega Bold" w:hAnsi="CG Omega Bold"/>
      <w:b/>
      <w:sz w:val="24"/>
    </w:rPr>
  </w:style>
  <w:style w:type="paragraph" w:styleId="Otsikko1">
    <w:name w:val="heading 1"/>
    <w:basedOn w:val="Normaali"/>
    <w:next w:val="Normaali"/>
    <w:link w:val="Otsikko1Char"/>
    <w:qFormat/>
    <w:rsid w:val="002801E6"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outlineLvl w:val="0"/>
    </w:pPr>
    <w:rPr>
      <w:rFonts w:ascii="Book Antiqua" w:hAnsi="Book Antiqua"/>
      <w:b w:val="0"/>
      <w:sz w:val="2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Pr>
      <w:b w:val="0"/>
    </w:rPr>
  </w:style>
  <w:style w:type="character" w:styleId="Loppuviitteenviite">
    <w:name w:val="endnote reference"/>
    <w:semiHidden/>
    <w:rPr>
      <w:vertAlign w:val="superscript"/>
    </w:rPr>
  </w:style>
  <w:style w:type="paragraph" w:styleId="Alaviitteenteksti">
    <w:name w:val="footnote text"/>
    <w:basedOn w:val="Normaali"/>
    <w:semiHidden/>
    <w:rPr>
      <w:b w:val="0"/>
    </w:rPr>
  </w:style>
  <w:style w:type="character" w:styleId="Alaviitteenviite">
    <w:name w:val="footnote reference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otsikko">
    <w:name w:val="kuvaotsikko"/>
    <w:basedOn w:val="Normaali"/>
    <w:rPr>
      <w:b w:val="0"/>
    </w:rPr>
  </w:style>
  <w:style w:type="character" w:customStyle="1" w:styleId="EquationCaption">
    <w:name w:val="_Equation Caption"/>
  </w:style>
  <w:style w:type="paragraph" w:styleId="Yltunniste">
    <w:name w:val="header"/>
    <w:basedOn w:val="Normaali"/>
    <w:rsid w:val="008A558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558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93D0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2801E6"/>
    <w:rPr>
      <w:rFonts w:ascii="Book Antiqua" w:hAnsi="Book Antiqua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Palvelualojen Toimialaliitto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Forsman Anna</dc:creator>
  <cp:keywords/>
  <cp:lastModifiedBy>Anne Salminen</cp:lastModifiedBy>
  <cp:revision>2</cp:revision>
  <cp:lastPrinted>2011-11-03T06:57:00Z</cp:lastPrinted>
  <dcterms:created xsi:type="dcterms:W3CDTF">2018-11-19T12:20:00Z</dcterms:created>
  <dcterms:modified xsi:type="dcterms:W3CDTF">2018-11-19T12:20:00Z</dcterms:modified>
</cp:coreProperties>
</file>